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F118B77" w:rsidR="00152A13" w:rsidRPr="00856508" w:rsidRDefault="002204E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470496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F2090">
              <w:rPr>
                <w:rFonts w:ascii="Tahoma" w:hAnsi="Tahoma" w:cs="Tahoma"/>
              </w:rPr>
              <w:t xml:space="preserve">Angélica Maria </w:t>
            </w:r>
            <w:r w:rsidR="002204E3">
              <w:rPr>
                <w:rFonts w:ascii="Tahoma" w:hAnsi="Tahoma" w:cs="Tahoma"/>
              </w:rPr>
              <w:t>Jimenez</w:t>
            </w:r>
            <w:r w:rsidR="003F2090">
              <w:rPr>
                <w:rFonts w:ascii="Tahoma" w:hAnsi="Tahoma" w:cs="Tahoma"/>
              </w:rPr>
              <w:t xml:space="preserve"> Ruiz</w:t>
            </w:r>
          </w:p>
          <w:p w14:paraId="2351C882" w14:textId="77777777" w:rsidR="002204E3" w:rsidRPr="00A7487D" w:rsidRDefault="002204E3" w:rsidP="002204E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2204E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385EA7D" w14:textId="77777777" w:rsidR="002204E3" w:rsidRPr="00CD7ECA" w:rsidRDefault="002204E3" w:rsidP="002204E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52DC6ED" w:rsidR="00BE4E1F" w:rsidRPr="002204E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26F0A"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2090"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Técnico en </w:t>
            </w:r>
            <w:r w:rsidR="002204E3"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informática</w:t>
            </w:r>
          </w:p>
          <w:p w14:paraId="3E0D423A" w14:textId="78CC53BD" w:rsidR="00BA3E7F" w:rsidRPr="002204E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26F0A"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2090"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1998 - 2001</w:t>
            </w:r>
          </w:p>
          <w:p w14:paraId="1DB281C4" w14:textId="23C58D0B" w:rsidR="00BA3E7F" w:rsidRPr="002204E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26F0A"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2090" w:rsidRPr="00220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Conalep 2</w:t>
            </w:r>
          </w:p>
          <w:p w14:paraId="12688D69" w14:textId="77777777" w:rsidR="00900297" w:rsidRPr="002204E3" w:rsidRDefault="00900297" w:rsidP="002204E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204E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B4E741A" w:rsidR="008C34DF" w:rsidRPr="002204E3" w:rsidRDefault="00BA3E7F" w:rsidP="00552D21">
            <w:pPr>
              <w:jc w:val="both"/>
              <w:rPr>
                <w:rFonts w:ascii="Tahoma" w:hAnsi="Tahoma" w:cs="Tahoma"/>
              </w:rPr>
            </w:pPr>
            <w:r w:rsidRPr="002204E3">
              <w:rPr>
                <w:rFonts w:ascii="Tahoma" w:hAnsi="Tahoma" w:cs="Tahoma"/>
              </w:rPr>
              <w:t>Empresa</w:t>
            </w:r>
            <w:r w:rsidR="00626F0A" w:rsidRPr="002204E3">
              <w:rPr>
                <w:rFonts w:ascii="Tahoma" w:hAnsi="Tahoma" w:cs="Tahoma"/>
              </w:rPr>
              <w:t xml:space="preserve">: </w:t>
            </w:r>
            <w:r w:rsidR="00531E54" w:rsidRPr="002204E3">
              <w:rPr>
                <w:rFonts w:ascii="Tahoma" w:hAnsi="Tahoma" w:cs="Tahoma"/>
              </w:rPr>
              <w:t>Mueblería Famsa</w:t>
            </w:r>
          </w:p>
          <w:p w14:paraId="28383F74" w14:textId="6FCE219F" w:rsidR="00BA3E7F" w:rsidRPr="002204E3" w:rsidRDefault="00BA3E7F" w:rsidP="00552D21">
            <w:pPr>
              <w:jc w:val="both"/>
              <w:rPr>
                <w:rFonts w:ascii="Tahoma" w:hAnsi="Tahoma" w:cs="Tahoma"/>
              </w:rPr>
            </w:pPr>
            <w:r w:rsidRPr="002204E3">
              <w:rPr>
                <w:rFonts w:ascii="Tahoma" w:hAnsi="Tahoma" w:cs="Tahoma"/>
              </w:rPr>
              <w:t>Periodo</w:t>
            </w:r>
            <w:r w:rsidR="00626F0A" w:rsidRPr="002204E3">
              <w:rPr>
                <w:rFonts w:ascii="Tahoma" w:hAnsi="Tahoma" w:cs="Tahoma"/>
              </w:rPr>
              <w:t xml:space="preserve">: </w:t>
            </w:r>
            <w:r w:rsidR="00531E54" w:rsidRPr="002204E3">
              <w:rPr>
                <w:rFonts w:ascii="Tahoma" w:hAnsi="Tahoma" w:cs="Tahoma"/>
              </w:rPr>
              <w:t>2009 - 2011</w:t>
            </w:r>
          </w:p>
          <w:p w14:paraId="10E7067B" w14:textId="2743848C" w:rsidR="00BA3E7F" w:rsidRPr="002204E3" w:rsidRDefault="00BA3E7F" w:rsidP="00552D21">
            <w:pPr>
              <w:jc w:val="both"/>
              <w:rPr>
                <w:rFonts w:ascii="Tahoma" w:hAnsi="Tahoma" w:cs="Tahoma"/>
              </w:rPr>
            </w:pPr>
            <w:r w:rsidRPr="002204E3">
              <w:rPr>
                <w:rFonts w:ascii="Tahoma" w:hAnsi="Tahoma" w:cs="Tahoma"/>
              </w:rPr>
              <w:t>Cargo</w:t>
            </w:r>
            <w:r w:rsidR="00626F0A" w:rsidRPr="002204E3">
              <w:rPr>
                <w:rFonts w:ascii="Tahoma" w:hAnsi="Tahoma" w:cs="Tahoma"/>
              </w:rPr>
              <w:t xml:space="preserve">: </w:t>
            </w:r>
            <w:r w:rsidR="00531E54" w:rsidRPr="002204E3">
              <w:rPr>
                <w:rFonts w:ascii="Tahoma" w:hAnsi="Tahoma" w:cs="Tahoma"/>
              </w:rPr>
              <w:t>Capturista de datos</w:t>
            </w:r>
          </w:p>
          <w:p w14:paraId="60340067" w14:textId="77777777" w:rsidR="00626F0A" w:rsidRPr="002204E3" w:rsidRDefault="00626F0A" w:rsidP="00552D21">
            <w:pPr>
              <w:jc w:val="both"/>
              <w:rPr>
                <w:rFonts w:ascii="Tahoma" w:hAnsi="Tahoma" w:cs="Tahoma"/>
              </w:rPr>
            </w:pPr>
          </w:p>
          <w:p w14:paraId="15613790" w14:textId="43EC4AF5" w:rsidR="00626F0A" w:rsidRPr="002204E3" w:rsidRDefault="00626F0A" w:rsidP="00626F0A">
            <w:pPr>
              <w:jc w:val="both"/>
              <w:rPr>
                <w:rFonts w:ascii="Tahoma" w:hAnsi="Tahoma" w:cs="Tahoma"/>
              </w:rPr>
            </w:pPr>
            <w:r w:rsidRPr="002204E3">
              <w:rPr>
                <w:rFonts w:ascii="Tahoma" w:hAnsi="Tahoma" w:cs="Tahoma"/>
              </w:rPr>
              <w:t xml:space="preserve">Empresa: </w:t>
            </w:r>
            <w:r w:rsidR="00FA32BD" w:rsidRPr="002204E3">
              <w:rPr>
                <w:rFonts w:ascii="Tahoma" w:hAnsi="Tahoma" w:cs="Tahoma"/>
              </w:rPr>
              <w:t>periódico el diario</w:t>
            </w:r>
          </w:p>
          <w:p w14:paraId="52B6F129" w14:textId="541A5300" w:rsidR="00FA32BD" w:rsidRPr="002204E3" w:rsidRDefault="002204E3" w:rsidP="00626F0A">
            <w:pPr>
              <w:jc w:val="both"/>
              <w:rPr>
                <w:rFonts w:ascii="Tahoma" w:hAnsi="Tahoma" w:cs="Tahoma"/>
              </w:rPr>
            </w:pPr>
            <w:r w:rsidRPr="002204E3">
              <w:rPr>
                <w:rFonts w:ascii="Tahoma" w:hAnsi="Tahoma" w:cs="Tahoma"/>
              </w:rPr>
              <w:t>Periodo:</w:t>
            </w:r>
            <w:r w:rsidR="00FA32BD" w:rsidRPr="002204E3">
              <w:rPr>
                <w:rFonts w:ascii="Tahoma" w:hAnsi="Tahoma" w:cs="Tahoma"/>
              </w:rPr>
              <w:t xml:space="preserve"> 2003 - 2005</w:t>
            </w:r>
          </w:p>
          <w:p w14:paraId="02A4CD78" w14:textId="38354CD6" w:rsidR="00626F0A" w:rsidRPr="002204E3" w:rsidRDefault="00626F0A" w:rsidP="00552D21">
            <w:pPr>
              <w:jc w:val="both"/>
              <w:rPr>
                <w:rFonts w:ascii="Tahoma" w:hAnsi="Tahoma" w:cs="Tahoma"/>
              </w:rPr>
            </w:pPr>
            <w:r w:rsidRPr="002204E3">
              <w:rPr>
                <w:rFonts w:ascii="Tahoma" w:hAnsi="Tahoma" w:cs="Tahoma"/>
              </w:rPr>
              <w:t xml:space="preserve">Cargo: </w:t>
            </w:r>
            <w:r w:rsidR="00FA32BD" w:rsidRPr="002204E3">
              <w:rPr>
                <w:rFonts w:ascii="Tahoma" w:hAnsi="Tahoma" w:cs="Tahoma"/>
              </w:rPr>
              <w:t>Secretaria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0A29" w14:textId="77777777" w:rsidR="00AC03E0" w:rsidRDefault="00AC03E0" w:rsidP="00527FC7">
      <w:pPr>
        <w:spacing w:after="0" w:line="240" w:lineRule="auto"/>
      </w:pPr>
      <w:r>
        <w:separator/>
      </w:r>
    </w:p>
  </w:endnote>
  <w:endnote w:type="continuationSeparator" w:id="0">
    <w:p w14:paraId="2AD88CD8" w14:textId="77777777" w:rsidR="00AC03E0" w:rsidRDefault="00AC03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ABAF" w14:textId="77777777" w:rsidR="00AC03E0" w:rsidRDefault="00AC03E0" w:rsidP="00527FC7">
      <w:pPr>
        <w:spacing w:after="0" w:line="240" w:lineRule="auto"/>
      </w:pPr>
      <w:r>
        <w:separator/>
      </w:r>
    </w:p>
  </w:footnote>
  <w:footnote w:type="continuationSeparator" w:id="0">
    <w:p w14:paraId="4E1B9DFA" w14:textId="77777777" w:rsidR="00AC03E0" w:rsidRDefault="00AC03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04E3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549"/>
    <w:rsid w:val="00346899"/>
    <w:rsid w:val="00362D17"/>
    <w:rsid w:val="00377E8C"/>
    <w:rsid w:val="00377F8C"/>
    <w:rsid w:val="003801A3"/>
    <w:rsid w:val="003813A3"/>
    <w:rsid w:val="00385802"/>
    <w:rsid w:val="00390380"/>
    <w:rsid w:val="003A7076"/>
    <w:rsid w:val="003E19FC"/>
    <w:rsid w:val="003F0823"/>
    <w:rsid w:val="003F1CE7"/>
    <w:rsid w:val="003F1EA7"/>
    <w:rsid w:val="003F1ED1"/>
    <w:rsid w:val="003F2090"/>
    <w:rsid w:val="0041776C"/>
    <w:rsid w:val="004327C4"/>
    <w:rsid w:val="004374B8"/>
    <w:rsid w:val="00457492"/>
    <w:rsid w:val="0048646D"/>
    <w:rsid w:val="004B2BBB"/>
    <w:rsid w:val="004E72A3"/>
    <w:rsid w:val="004F5CBA"/>
    <w:rsid w:val="004F705C"/>
    <w:rsid w:val="00505CEA"/>
    <w:rsid w:val="00527FC7"/>
    <w:rsid w:val="00531E54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6F0A"/>
    <w:rsid w:val="006302B4"/>
    <w:rsid w:val="00657567"/>
    <w:rsid w:val="006651E9"/>
    <w:rsid w:val="006740E6"/>
    <w:rsid w:val="006B6958"/>
    <w:rsid w:val="006C4EC8"/>
    <w:rsid w:val="006C6E0C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346A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03E0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2C0D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32B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0A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2024-05-29T19:08:00Z</dcterms:created>
  <dcterms:modified xsi:type="dcterms:W3CDTF">2024-05-31T17:26:00Z</dcterms:modified>
</cp:coreProperties>
</file>